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720" w:hanging="360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KONSPIRASYID </w:t>
      </w:r>
    </w:p>
    <w:p w:rsidR="00000000" w:rsidDel="00000000" w:rsidP="00000000" w:rsidRDefault="00000000" w:rsidRPr="00000000" w14:paraId="00000002">
      <w:pPr>
        <w:ind w:left="720" w:hanging="360"/>
        <w:jc w:val="center"/>
        <w:rPr/>
      </w:pPr>
      <w:r w:rsidDel="00000000" w:rsidR="00000000" w:rsidRPr="00000000">
        <w:rPr>
          <w:rtl w:val="0"/>
        </w:rPr>
        <w:t xml:space="preserve">K</w:t>
      </w:r>
      <w:r w:rsidDel="00000000" w:rsidR="00000000" w:rsidRPr="00000000">
        <w:rPr>
          <w:rtl w:val="0"/>
        </w:rPr>
        <w:t xml:space="preserve">umpulan teori konspirasi yang </w:t>
      </w:r>
      <w:r w:rsidDel="00000000" w:rsidR="00000000" w:rsidRPr="00000000">
        <w:rPr>
          <w:i w:val="1"/>
          <w:rtl w:val="0"/>
        </w:rPr>
        <w:t xml:space="preserve">rasyid</w:t>
      </w:r>
      <w:r w:rsidDel="00000000" w:rsidR="00000000" w:rsidRPr="00000000">
        <w:rPr>
          <w:rtl w:val="0"/>
        </w:rPr>
        <w:t xml:space="preserve">, yang mampu membuat para pembaca sekalian tercerahkan, dikumpulkan dari berbagai belahan dunia maya, selamat membaca.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Perusahaan air minum tidak memproduksi air minum, tetapi hanya memproduksi bungkusnya.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Jika ente membersihkan vacuum cleaner, maka secara teknis ente adalah vacuum cleaner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Jika waktu adalah uang, apakah mesin ATM adalah mesin waktu?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Orang-orang yang bermain tarik tambang adalah orang yang mampu memikat siapapun, karena mereka semua menarik.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Tempat yang di dalamnya terdapat banyak aksi prank adalah penjara, karena itu adalah jail.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Sosok yang terkenal seperti Khalid bin Walid tidak pernah mengucapkan terima kasih, bukan karena sombong, akan tetapi karena tidak bisa berbahasa Indonesia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Orang-orang yang seringkali berkata “jangan dengarkan apa kata orang!”, sebenarnya mereka ini ingin didengar atau tidak?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Percaya atau tidak, sekali dua kali kita melakukan kesalahan itu merupakan sebuah kewajaran, akan tetapi tiga kali empat ya dua belas.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Solusi untuk masalah broken home ialah renovasi.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Tahukah kamu? kipas angin selalu melihat kanan-kiri tetapi tidak pernah menyebrang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Jika program komputer dihapus maka akan masuk kedalam recycle bin, lalu kemanakah recycle bin jika dihapus?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“J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angan pernah percaya quotes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quotes saya yang ada di majalah ini.” – Ibnu Sina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Belum ada satu pun santri bahkan seluruh siswa di Indonesia yang diterima di Fakultas Kedokteran di Institut Teknologi Bandung melalui jalur manapun.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Cover buku itu, cover lagu apa?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Foto tertuamu adalah foto terbarumu, foto terbarumu adalah foto tertuamu.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Bisakah orang-orang yang mendengkur sangat keras saat tidur terbangun karena dengkurannya sendiri? orang orang yang tidur di sekitarnya terbangun, padahal kan suara ngorok paling deket sama telinganya sendiri.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Jam tidur itu, tidurnya kapan?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Ketika macet di sebuah jalan tol, apa yang dilakukan oleh mobil paling depan?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Apakah benar jika menabur ular di sekitar garam dapat mengusir rumah?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jalanan ada banyak tikungan, masih menjadi misteri mengapa masih banyak yang menikung teman.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Mengapa Indonesia tidak membuat channel YT lalu mewajibkan rakyatnya </w:t>
      </w:r>
      <w:r w:rsidDel="00000000" w:rsidR="00000000" w:rsidRPr="00000000">
        <w:rPr>
          <w:rtl w:val="0"/>
        </w:rPr>
        <w:t xml:space="preserve">untuk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subscribe dan menonton iklan video yang ada disana sampai habis, dan uang yang didapat dipakai untuk membayar hutang-hutang negara.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Orang-orang tidak berguna masih berguna dalam menambah orang-orang yang tidak berguna.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“Menjadi gila di dalam dunia yang gila adalah sebuah kewarasan” -Leslie Foley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Wanita dan matematika adalah dua hal yang sulit dipahami. Bagaimana jika seorang wanita mengajar matematika?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>
          <w:color w:val="353535"/>
          <w:sz w:val="20"/>
          <w:szCs w:val="20"/>
        </w:rPr>
      </w:pPr>
      <w:r w:rsidDel="00000000" w:rsidR="00000000" w:rsidRPr="00000000">
        <w:rPr>
          <w:color w:val="353535"/>
          <w:highlight w:val="white"/>
          <w:rtl w:val="0"/>
        </w:rPr>
        <w:t xml:space="preserve">Pengacara berharap Anda dituntut, dokter berharap Anda sakit, polisi berharap Anda kriminal, tukang bengkel berharap Anda mengalami masalah mobil, tetapi hanya pencuri yang mengharapkan kemakmuran untuk Anda.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>
          <w:color w:val="353535"/>
          <w:highlight w:val="white"/>
        </w:rPr>
      </w:pPr>
      <w:r w:rsidDel="00000000" w:rsidR="00000000" w:rsidRPr="00000000">
        <w:rPr>
          <w:color w:val="353535"/>
          <w:highlight w:val="white"/>
          <w:rtl w:val="0"/>
        </w:rPr>
        <w:t xml:space="preserve"> “</w:t>
      </w:r>
      <w:r w:rsidDel="00000000" w:rsidR="00000000" w:rsidRPr="00000000">
        <w:rPr>
          <w:i w:val="1"/>
          <w:color w:val="353535"/>
          <w:highlight w:val="white"/>
          <w:rtl w:val="0"/>
        </w:rPr>
        <w:t xml:space="preserve">People said nothing is impossible, but i do nothing everyday.” </w:t>
      </w:r>
      <w:r w:rsidDel="00000000" w:rsidR="00000000" w:rsidRPr="00000000">
        <w:rPr>
          <w:color w:val="353535"/>
          <w:highlight w:val="white"/>
          <w:rtl w:val="0"/>
        </w:rPr>
        <w:t xml:space="preserve">-Winnie the Pooh.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color w:val="353535"/>
          <w:highlight w:val="white"/>
        </w:rPr>
      </w:pPr>
      <w:r w:rsidDel="00000000" w:rsidR="00000000" w:rsidRPr="00000000">
        <w:rPr>
          <w:color w:val="353535"/>
          <w:highlight w:val="white"/>
          <w:rtl w:val="0"/>
        </w:rPr>
        <w:t xml:space="preserve">(red,ed: Juprinikol)</w:t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d-ID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E70CCC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aakupR14lxhml8he/wcU7OYwXQ==">AMUW2mXyvC+9y///N1NVZXJiwZckyQMKSW3C6GVnj2Q1ueBVbTm9webWivYvkCzrmMiNGniGj3gf3KAUy/VpPqh+J86x5NabZKq8QJzqOsu8XHEIUTSJ89U=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2022-08-31T14:58:00Z</dcterms:created>
  <dc:creator>Acer Aspire 5</dc:creator>
</cp:coreProperties>
</file>